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A2" w:rsidRDefault="00C62C1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-600076</wp:posOffset>
                </wp:positionH>
                <wp:positionV relativeFrom="paragraph">
                  <wp:posOffset>-457201</wp:posOffset>
                </wp:positionV>
                <wp:extent cx="7058025" cy="87534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875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C19" w:rsidRPr="00C62C19" w:rsidRDefault="00C62C19" w:rsidP="00172DB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C62C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Miscue Analysis Worksheet</w:t>
                            </w:r>
                          </w:p>
                          <w:p w:rsidR="00C62C19" w:rsidRPr="00C62C19" w:rsidRDefault="00C62C19" w:rsidP="00172DB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C62C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Student 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______</w:t>
                            </w:r>
                            <w:r w:rsidRPr="00C62C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_________</w:t>
                            </w:r>
                            <w:r w:rsidRPr="00C62C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="005B0C1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C62C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Grade ________________</w:t>
                            </w:r>
                            <w:r w:rsidRPr="00C62C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="005B0C1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C62C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Age______________</w:t>
                            </w:r>
                          </w:p>
                          <w:p w:rsidR="00C62C19" w:rsidRPr="00C62C19" w:rsidRDefault="00C62C19" w:rsidP="00172DB4">
                            <w:pPr>
                              <w:pStyle w:val="Heading1"/>
                              <w:tabs>
                                <w:tab w:val="left" w:pos="3600"/>
                                <w:tab w:val="left" w:pos="68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C62C19">
                              <w:rPr>
                                <w:sz w:val="16"/>
                                <w:szCs w:val="16"/>
                              </w:rPr>
                              <w:t>Highest Independent Level___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_____</w:t>
                            </w:r>
                            <w:r w:rsidRPr="00C62C19">
                              <w:rPr>
                                <w:sz w:val="16"/>
                                <w:szCs w:val="16"/>
                              </w:rPr>
                              <w:tab/>
                              <w:t>Highest Instructional Level___________</w:t>
                            </w:r>
                            <w:r w:rsidRPr="00C62C19">
                              <w:rPr>
                                <w:sz w:val="16"/>
                                <w:szCs w:val="16"/>
                              </w:rPr>
                              <w:tab/>
                              <w:t>Frustration Level ______</w:t>
                            </w:r>
                          </w:p>
                          <w:p w:rsidR="00C62C19" w:rsidRPr="00C62C19" w:rsidRDefault="00C62C19" w:rsidP="00C62C19">
                            <w:pPr>
                              <w:tabs>
                                <w:tab w:val="left" w:pos="3240"/>
                                <w:tab w:val="left" w:pos="648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10080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0"/>
                              <w:gridCol w:w="900"/>
                              <w:gridCol w:w="540"/>
                              <w:gridCol w:w="360"/>
                              <w:gridCol w:w="540"/>
                              <w:gridCol w:w="720"/>
                              <w:gridCol w:w="720"/>
                              <w:gridCol w:w="540"/>
                              <w:gridCol w:w="540"/>
                              <w:gridCol w:w="540"/>
                              <w:gridCol w:w="1080"/>
                              <w:gridCol w:w="900"/>
                              <w:gridCol w:w="540"/>
                              <w:gridCol w:w="360"/>
                              <w:gridCol w:w="540"/>
                            </w:tblGrid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62C1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 Miscue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62C19" w:rsidRPr="00C62C19" w:rsidRDefault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62C1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Text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62C19" w:rsidRPr="00C62C19" w:rsidRDefault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62C1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MM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62C19" w:rsidRPr="00C62C19" w:rsidRDefault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62C1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MV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62C1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Non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62C1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Miscue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62C19" w:rsidRPr="00C62C19" w:rsidRDefault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62C1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Text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62C19" w:rsidRPr="00C62C19" w:rsidRDefault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62C1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MM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62C19" w:rsidRPr="00C62C19" w:rsidRDefault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62C1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MV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62C1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Non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62C1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Miscue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62C19" w:rsidRPr="00C62C19" w:rsidRDefault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62C1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Text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62C19" w:rsidRPr="00C62C19" w:rsidRDefault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62C1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MM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62C19" w:rsidRPr="00C62C19" w:rsidRDefault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62C1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MV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62C1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Non</w:t>
                                  </w:r>
                                </w:p>
                              </w:tc>
                            </w:tr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C62C19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after="12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2C19" w:rsidRPr="00C62C19" w:rsidTr="00BB63DC">
                              <w:trPr>
                                <w:trHeight w:val="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712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62C1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62C19" w:rsidRPr="00C62C19" w:rsidRDefault="00C62C19" w:rsidP="006741E3">
                                  <w:pPr>
                                    <w:tabs>
                                      <w:tab w:val="left" w:pos="1080"/>
                                      <w:tab w:val="left" w:pos="1800"/>
                                      <w:tab w:val="left" w:pos="2520"/>
                                      <w:tab w:val="left" w:pos="3240"/>
                                      <w:tab w:val="left" w:pos="4500"/>
                                      <w:tab w:val="left" w:pos="5040"/>
                                      <w:tab w:val="left" w:pos="5580"/>
                                      <w:tab w:val="left" w:pos="6480"/>
                                      <w:tab w:val="left" w:pos="7740"/>
                                      <w:tab w:val="left" w:pos="8280"/>
                                      <w:tab w:val="left" w:pos="864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C62C19" w:rsidRPr="00C62C19" w:rsidRDefault="00C62C19" w:rsidP="00172DB4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:rsidR="00C62C19" w:rsidRPr="00C62C19" w:rsidRDefault="00C62C19" w:rsidP="00172DB4">
                            <w:pPr>
                              <w:pStyle w:val="Heading3"/>
                              <w:tabs>
                                <w:tab w:val="left" w:pos="1980"/>
                                <w:tab w:val="left" w:pos="3960"/>
                                <w:tab w:val="left" w:pos="5400"/>
                                <w:tab w:val="left" w:pos="7020"/>
                                <w:tab w:val="left" w:pos="8460"/>
                              </w:tabs>
                              <w:jc w:val="left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 w:rsidRPr="00C62C1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62C19">
                              <w:rPr>
                                <w:b w:val="0"/>
                                <w:sz w:val="16"/>
                                <w:szCs w:val="16"/>
                              </w:rPr>
                              <w:t>RAI ___</w:t>
                            </w:r>
                            <w:r w:rsidRPr="00C62C19">
                              <w:rPr>
                                <w:color w:val="0000FF"/>
                                <w:sz w:val="16"/>
                                <w:szCs w:val="16"/>
                              </w:rPr>
                              <w:t>___</w:t>
                            </w:r>
                            <w:r w:rsidRPr="00C62C19">
                              <w:rPr>
                                <w:b w:val="0"/>
                                <w:sz w:val="16"/>
                                <w:szCs w:val="16"/>
                              </w:rPr>
                              <w:tab/>
                              <w:t>MMI _</w:t>
                            </w:r>
                            <w:r w:rsidRPr="00C62C19">
                              <w:rPr>
                                <w:color w:val="0000FF"/>
                                <w:sz w:val="16"/>
                                <w:szCs w:val="16"/>
                              </w:rPr>
                              <w:t>_____</w:t>
                            </w:r>
                            <w:r w:rsidRPr="00C62C19">
                              <w:rPr>
                                <w:b w:val="0"/>
                                <w:sz w:val="16"/>
                                <w:szCs w:val="16"/>
                              </w:rPr>
                              <w:tab/>
                              <w:t>RAI ______</w:t>
                            </w:r>
                            <w:r w:rsidRPr="00C62C19">
                              <w:rPr>
                                <w:b w:val="0"/>
                                <w:sz w:val="16"/>
                                <w:szCs w:val="16"/>
                              </w:rPr>
                              <w:tab/>
                              <w:t>MMI ______</w:t>
                            </w:r>
                            <w:r w:rsidRPr="00C62C19">
                              <w:rPr>
                                <w:b w:val="0"/>
                                <w:sz w:val="16"/>
                                <w:szCs w:val="16"/>
                              </w:rPr>
                              <w:tab/>
                              <w:t xml:space="preserve">RAI </w:t>
                            </w:r>
                            <w:r w:rsidRPr="00C62C19">
                              <w:rPr>
                                <w:color w:val="0000FF"/>
                                <w:sz w:val="16"/>
                                <w:szCs w:val="16"/>
                              </w:rPr>
                              <w:t>_____</w:t>
                            </w:r>
                            <w:r w:rsidRPr="00C62C19">
                              <w:rPr>
                                <w:b w:val="0"/>
                                <w:sz w:val="16"/>
                                <w:szCs w:val="16"/>
                              </w:rPr>
                              <w:tab/>
                              <w:t>MMI _</w:t>
                            </w:r>
                            <w:r w:rsidRPr="00C62C19">
                              <w:rPr>
                                <w:color w:val="0000FF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:rsidR="00C62C19" w:rsidRPr="00C62C19" w:rsidRDefault="00C62C19" w:rsidP="00172DB4">
                            <w:pPr>
                              <w:tabs>
                                <w:tab w:val="left" w:pos="3240"/>
                                <w:tab w:val="left" w:pos="6480"/>
                              </w:tabs>
                              <w:ind w:left="540" w:hanging="54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62C19" w:rsidRPr="00C62C19" w:rsidRDefault="00C62C19" w:rsidP="00C62C19">
                            <w:pPr>
                              <w:tabs>
                                <w:tab w:val="left" w:pos="3240"/>
                                <w:tab w:val="left" w:pos="6480"/>
                              </w:tabs>
                              <w:spacing w:after="0" w:line="360" w:lineRule="auto"/>
                              <w:ind w:left="547" w:hanging="547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62C1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RAI:  </w:t>
                            </w:r>
                            <w:r w:rsidRPr="00C62C1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C62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Count the number of scoreable miscues from Column 1and use the Miscue Chart for that passage to obtain the RAI. </w:t>
                            </w:r>
                          </w:p>
                          <w:p w:rsidR="00C62C19" w:rsidRPr="00C62C19" w:rsidRDefault="00C62C19" w:rsidP="00C62C19">
                            <w:pPr>
                              <w:tabs>
                                <w:tab w:val="left" w:pos="1440"/>
                                <w:tab w:val="left" w:pos="1980"/>
                                <w:tab w:val="left" w:pos="2520"/>
                              </w:tabs>
                              <w:spacing w:after="0" w:line="360" w:lineRule="auto"/>
                              <w:ind w:left="547" w:hanging="54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2C1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MMI:  </w:t>
                            </w:r>
                            <w:r w:rsidRPr="00C62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Count the number of meaning-violating miscues and use the Miscue Chart for that passage to obtain the MMI. </w:t>
                            </w:r>
                          </w:p>
                          <w:p w:rsidR="00C62C19" w:rsidRPr="00C62C19" w:rsidRDefault="00C62C19" w:rsidP="00C62C19">
                            <w:pPr>
                              <w:tabs>
                                <w:tab w:val="left" w:pos="1440"/>
                                <w:tab w:val="left" w:pos="1980"/>
                                <w:tab w:val="left" w:pos="2520"/>
                              </w:tabs>
                              <w:spacing w:after="0" w:line="360" w:lineRule="auto"/>
                              <w:ind w:left="547" w:hanging="54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Non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:   </w:t>
                            </w:r>
                            <w:r w:rsidRPr="00C62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number of meaning-violating miscues that were nonsense words. </w:t>
                            </w:r>
                          </w:p>
                          <w:p w:rsidR="00C62C19" w:rsidRPr="00C62C19" w:rsidRDefault="00C62C19" w:rsidP="00C62C19">
                            <w:pPr>
                              <w:tabs>
                                <w:tab w:val="left" w:pos="1440"/>
                                <w:tab w:val="left" w:pos="1980"/>
                                <w:tab w:val="left" w:pos="2520"/>
                              </w:tabs>
                              <w:spacing w:after="0" w:line="360" w:lineRule="auto"/>
                              <w:ind w:left="547" w:hanging="54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2C1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MM:</w:t>
                            </w:r>
                            <w:r w:rsidRPr="00C62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Miscue that represents an attempt to maintain the sense of the text.</w:t>
                            </w:r>
                          </w:p>
                          <w:p w:rsidR="00C62C19" w:rsidRPr="00C62C19" w:rsidRDefault="00C62C19" w:rsidP="00C62C19">
                            <w:pPr>
                              <w:tabs>
                                <w:tab w:val="left" w:pos="1440"/>
                                <w:tab w:val="left" w:pos="1980"/>
                                <w:tab w:val="left" w:pos="2520"/>
                              </w:tabs>
                              <w:spacing w:after="0" w:line="360" w:lineRule="auto"/>
                              <w:ind w:left="547" w:hanging="547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2C1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MV:</w:t>
                            </w:r>
                            <w:r w:rsidRPr="00C62C1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C62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Miscue that violated the sense of the text</w:t>
                            </w:r>
                            <w:r w:rsidRPr="00C62C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C62C19" w:rsidRPr="00C62C19" w:rsidRDefault="00C62C19" w:rsidP="00172DB4">
                            <w:pPr>
                              <w:tabs>
                                <w:tab w:val="left" w:pos="1440"/>
                                <w:tab w:val="left" w:pos="1980"/>
                                <w:tab w:val="left" w:pos="2520"/>
                              </w:tabs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2C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C62C19" w:rsidRPr="00C62C19" w:rsidRDefault="00C62C19" w:rsidP="00172DB4">
                            <w:pPr>
                              <w:pStyle w:val="BodyTextIndent"/>
                              <w:ind w:left="540" w:hanging="540"/>
                              <w:rPr>
                                <w:sz w:val="16"/>
                                <w:szCs w:val="16"/>
                              </w:rPr>
                            </w:pPr>
                            <w:r w:rsidRPr="00C62C1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7.25pt;margin-top:-36pt;width:555.75pt;height:6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">
                <v:textbox>
                  <w:txbxContent>
                    <w:p w:rsidR="00C62C19" w:rsidRPr="00C62C19" w:rsidRDefault="00C62C19" w:rsidP="00172DB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  <w:r w:rsidRPr="00C62C19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Miscue Analysis Worksheet</w:t>
                      </w:r>
                    </w:p>
                    <w:p w:rsidR="00C62C19" w:rsidRPr="00C62C19" w:rsidRDefault="00C62C19" w:rsidP="00172DB4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  <w:r w:rsidRPr="00C62C19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Student _____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______</w:t>
                      </w:r>
                      <w:r w:rsidRPr="00C62C19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_________</w:t>
                      </w:r>
                      <w:r w:rsidRPr="00C62C19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ab/>
                      </w:r>
                      <w:r w:rsidR="005B0C1A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ab/>
                      </w:r>
                      <w:r w:rsidRPr="00C62C19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Grade ________________</w:t>
                      </w:r>
                      <w:r w:rsidRPr="00C62C19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ab/>
                      </w:r>
                      <w:r w:rsidR="005B0C1A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ab/>
                      </w:r>
                      <w:r w:rsidRPr="00C62C19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Age______________</w:t>
                      </w:r>
                    </w:p>
                    <w:p w:rsidR="00C62C19" w:rsidRPr="00C62C19" w:rsidRDefault="00C62C19" w:rsidP="00172DB4">
                      <w:pPr>
                        <w:pStyle w:val="Heading1"/>
                        <w:tabs>
                          <w:tab w:val="left" w:pos="3600"/>
                          <w:tab w:val="left" w:pos="6840"/>
                        </w:tabs>
                        <w:rPr>
                          <w:sz w:val="16"/>
                          <w:szCs w:val="16"/>
                        </w:rPr>
                      </w:pPr>
                      <w:r w:rsidRPr="00C62C19">
                        <w:rPr>
                          <w:sz w:val="16"/>
                          <w:szCs w:val="16"/>
                        </w:rPr>
                        <w:t>Highest Independent Level___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 _____</w:t>
                      </w:r>
                      <w:r w:rsidRPr="00C62C19">
                        <w:rPr>
                          <w:sz w:val="16"/>
                          <w:szCs w:val="16"/>
                        </w:rPr>
                        <w:tab/>
                        <w:t>Highest Instructional Level___________</w:t>
                      </w:r>
                      <w:r w:rsidRPr="00C62C19">
                        <w:rPr>
                          <w:sz w:val="16"/>
                          <w:szCs w:val="16"/>
                        </w:rPr>
                        <w:tab/>
                        <w:t>Frustration Level ______</w:t>
                      </w:r>
                    </w:p>
                    <w:p w:rsidR="00C62C19" w:rsidRPr="00C62C19" w:rsidRDefault="00C62C19" w:rsidP="00C62C19">
                      <w:pPr>
                        <w:tabs>
                          <w:tab w:val="left" w:pos="3240"/>
                          <w:tab w:val="left" w:pos="648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10080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0"/>
                        <w:gridCol w:w="900"/>
                        <w:gridCol w:w="540"/>
                        <w:gridCol w:w="360"/>
                        <w:gridCol w:w="540"/>
                        <w:gridCol w:w="720"/>
                        <w:gridCol w:w="720"/>
                        <w:gridCol w:w="540"/>
                        <w:gridCol w:w="540"/>
                        <w:gridCol w:w="540"/>
                        <w:gridCol w:w="1080"/>
                        <w:gridCol w:w="900"/>
                        <w:gridCol w:w="540"/>
                        <w:gridCol w:w="360"/>
                        <w:gridCol w:w="540"/>
                      </w:tblGrid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C62C19" w:rsidRPr="00C62C19" w:rsidRDefault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2C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Miscue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auto"/>
                            </w:tcBorders>
                          </w:tcPr>
                          <w:p w:rsidR="00C62C19" w:rsidRPr="00C62C19" w:rsidRDefault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2C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Text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12" w:space="0" w:color="auto"/>
                            </w:tcBorders>
                          </w:tcPr>
                          <w:p w:rsidR="00C62C19" w:rsidRPr="00C62C19" w:rsidRDefault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2C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MM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auto"/>
                            </w:tcBorders>
                          </w:tcPr>
                          <w:p w:rsidR="00C62C19" w:rsidRPr="00C62C19" w:rsidRDefault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2C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MV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C62C19" w:rsidRPr="00C62C19" w:rsidRDefault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2C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Non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C62C19" w:rsidRPr="00C62C19" w:rsidRDefault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2C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Miscue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12" w:space="0" w:color="auto"/>
                            </w:tcBorders>
                          </w:tcPr>
                          <w:p w:rsidR="00C62C19" w:rsidRPr="00C62C19" w:rsidRDefault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2C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Text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12" w:space="0" w:color="auto"/>
                            </w:tcBorders>
                          </w:tcPr>
                          <w:p w:rsidR="00C62C19" w:rsidRPr="00C62C19" w:rsidRDefault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2C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MM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12" w:space="0" w:color="auto"/>
                            </w:tcBorders>
                          </w:tcPr>
                          <w:p w:rsidR="00C62C19" w:rsidRPr="00C62C19" w:rsidRDefault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2C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MV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C62C19" w:rsidRPr="00C62C19" w:rsidRDefault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2C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Non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C62C19" w:rsidRPr="00C62C19" w:rsidRDefault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2C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Miscue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auto"/>
                            </w:tcBorders>
                          </w:tcPr>
                          <w:p w:rsidR="00C62C19" w:rsidRPr="00C62C19" w:rsidRDefault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2C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Text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12" w:space="0" w:color="auto"/>
                            </w:tcBorders>
                          </w:tcPr>
                          <w:p w:rsidR="00C62C19" w:rsidRPr="00C62C19" w:rsidRDefault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2C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auto"/>
                            </w:tcBorders>
                          </w:tcPr>
                          <w:p w:rsidR="00C62C19" w:rsidRPr="00C62C19" w:rsidRDefault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2C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MV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C62C19" w:rsidRPr="00C62C19" w:rsidRDefault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2C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Non</w:t>
                            </w:r>
                          </w:p>
                        </w:tc>
                      </w:tr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C62C1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00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00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00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00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008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00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00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00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00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008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00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00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00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00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008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2C19" w:rsidRPr="00C62C19" w:rsidTr="00BB63DC">
                        <w:trPr>
                          <w:trHeight w:val="4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712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2C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00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00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62C19" w:rsidRPr="00C62C19" w:rsidRDefault="00C62C19" w:rsidP="006741E3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4500"/>
                                <w:tab w:val="left" w:pos="5040"/>
                                <w:tab w:val="left" w:pos="5580"/>
                                <w:tab w:val="left" w:pos="6480"/>
                                <w:tab w:val="left" w:pos="7740"/>
                                <w:tab w:val="left" w:pos="8280"/>
                                <w:tab w:val="left" w:pos="8640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C62C19" w:rsidRPr="00C62C19" w:rsidRDefault="00C62C19" w:rsidP="00172DB4">
                      <w:pPr>
                        <w:tabs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4500"/>
                          <w:tab w:val="left" w:pos="5040"/>
                          <w:tab w:val="left" w:pos="5580"/>
                          <w:tab w:val="left" w:pos="6480"/>
                          <w:tab w:val="left" w:pos="7740"/>
                          <w:tab w:val="left" w:pos="8280"/>
                          <w:tab w:val="left" w:pos="8640"/>
                        </w:tabs>
                        <w:spacing w:line="360" w:lineRule="auto"/>
                        <w:rPr>
                          <w:rFonts w:ascii="Times New Roman" w:hAnsi="Times New Roman" w:cs="Times New Roman"/>
                          <w:color w:val="0000FF"/>
                          <w:sz w:val="16"/>
                          <w:szCs w:val="16"/>
                        </w:rPr>
                      </w:pPr>
                    </w:p>
                    <w:p w:rsidR="00C62C19" w:rsidRPr="00C62C19" w:rsidRDefault="00C62C19" w:rsidP="00172DB4">
                      <w:pPr>
                        <w:pStyle w:val="Heading3"/>
                        <w:tabs>
                          <w:tab w:val="left" w:pos="1980"/>
                          <w:tab w:val="left" w:pos="3960"/>
                          <w:tab w:val="left" w:pos="5400"/>
                          <w:tab w:val="left" w:pos="7020"/>
                          <w:tab w:val="left" w:pos="8460"/>
                        </w:tabs>
                        <w:jc w:val="left"/>
                        <w:rPr>
                          <w:b w:val="0"/>
                          <w:sz w:val="16"/>
                          <w:szCs w:val="16"/>
                        </w:rPr>
                      </w:pPr>
                      <w:r w:rsidRPr="00C62C1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62C19">
                        <w:rPr>
                          <w:b w:val="0"/>
                          <w:sz w:val="16"/>
                          <w:szCs w:val="16"/>
                        </w:rPr>
                        <w:t>RAI ___</w:t>
                      </w:r>
                      <w:r w:rsidRPr="00C62C19">
                        <w:rPr>
                          <w:color w:val="0000FF"/>
                          <w:sz w:val="16"/>
                          <w:szCs w:val="16"/>
                        </w:rPr>
                        <w:t>___</w:t>
                      </w:r>
                      <w:r w:rsidRPr="00C62C19">
                        <w:rPr>
                          <w:b w:val="0"/>
                          <w:sz w:val="16"/>
                          <w:szCs w:val="16"/>
                        </w:rPr>
                        <w:tab/>
                        <w:t>MMI _</w:t>
                      </w:r>
                      <w:r w:rsidRPr="00C62C19">
                        <w:rPr>
                          <w:color w:val="0000FF"/>
                          <w:sz w:val="16"/>
                          <w:szCs w:val="16"/>
                        </w:rPr>
                        <w:t>_____</w:t>
                      </w:r>
                      <w:r w:rsidRPr="00C62C19">
                        <w:rPr>
                          <w:b w:val="0"/>
                          <w:sz w:val="16"/>
                          <w:szCs w:val="16"/>
                        </w:rPr>
                        <w:tab/>
                        <w:t>RAI ______</w:t>
                      </w:r>
                      <w:r w:rsidRPr="00C62C19">
                        <w:rPr>
                          <w:b w:val="0"/>
                          <w:sz w:val="16"/>
                          <w:szCs w:val="16"/>
                        </w:rPr>
                        <w:tab/>
                        <w:t>MMI ______</w:t>
                      </w:r>
                      <w:r w:rsidRPr="00C62C19">
                        <w:rPr>
                          <w:b w:val="0"/>
                          <w:sz w:val="16"/>
                          <w:szCs w:val="16"/>
                        </w:rPr>
                        <w:tab/>
                        <w:t xml:space="preserve">RAI </w:t>
                      </w:r>
                      <w:r w:rsidRPr="00C62C19">
                        <w:rPr>
                          <w:color w:val="0000FF"/>
                          <w:sz w:val="16"/>
                          <w:szCs w:val="16"/>
                        </w:rPr>
                        <w:t>_____</w:t>
                      </w:r>
                      <w:r w:rsidRPr="00C62C19">
                        <w:rPr>
                          <w:b w:val="0"/>
                          <w:sz w:val="16"/>
                          <w:szCs w:val="16"/>
                        </w:rPr>
                        <w:tab/>
                        <w:t>MMI _</w:t>
                      </w:r>
                      <w:r w:rsidRPr="00C62C19">
                        <w:rPr>
                          <w:color w:val="0000FF"/>
                          <w:sz w:val="16"/>
                          <w:szCs w:val="16"/>
                        </w:rPr>
                        <w:t>___</w:t>
                      </w:r>
                    </w:p>
                    <w:p w:rsidR="00C62C19" w:rsidRPr="00C62C19" w:rsidRDefault="00C62C19" w:rsidP="00172DB4">
                      <w:pPr>
                        <w:tabs>
                          <w:tab w:val="left" w:pos="3240"/>
                          <w:tab w:val="left" w:pos="6480"/>
                        </w:tabs>
                        <w:ind w:left="540" w:hanging="54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C62C19" w:rsidRPr="00C62C19" w:rsidRDefault="00C62C19" w:rsidP="00C62C19">
                      <w:pPr>
                        <w:tabs>
                          <w:tab w:val="left" w:pos="3240"/>
                          <w:tab w:val="left" w:pos="6480"/>
                        </w:tabs>
                        <w:spacing w:after="0" w:line="360" w:lineRule="auto"/>
                        <w:ind w:left="547" w:hanging="547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62C1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RAI:  </w:t>
                      </w:r>
                      <w:r w:rsidRPr="00C62C1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C62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Count the number of scoreable miscues from Column 1and use the Miscue Chart for that passage to obtain the RAI. </w:t>
                      </w:r>
                    </w:p>
                    <w:p w:rsidR="00C62C19" w:rsidRPr="00C62C19" w:rsidRDefault="00C62C19" w:rsidP="00C62C19">
                      <w:pPr>
                        <w:tabs>
                          <w:tab w:val="left" w:pos="1440"/>
                          <w:tab w:val="left" w:pos="1980"/>
                          <w:tab w:val="left" w:pos="2520"/>
                        </w:tabs>
                        <w:spacing w:after="0" w:line="360" w:lineRule="auto"/>
                        <w:ind w:left="547" w:hanging="547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62C1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MMI:  </w:t>
                      </w:r>
                      <w:r w:rsidRPr="00C62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Count the number of meaning-violating miscues and use the Miscue Chart for that passage to obtain the MMI. </w:t>
                      </w:r>
                    </w:p>
                    <w:p w:rsidR="00C62C19" w:rsidRPr="00C62C19" w:rsidRDefault="00C62C19" w:rsidP="00C62C19">
                      <w:pPr>
                        <w:tabs>
                          <w:tab w:val="left" w:pos="1440"/>
                          <w:tab w:val="left" w:pos="1980"/>
                          <w:tab w:val="left" w:pos="2520"/>
                        </w:tabs>
                        <w:spacing w:after="0" w:line="360" w:lineRule="auto"/>
                        <w:ind w:left="547" w:hanging="547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Non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:   </w:t>
                      </w:r>
                      <w:r w:rsidRPr="00C62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number of meaning-violating miscues that were nonsense words. </w:t>
                      </w:r>
                    </w:p>
                    <w:p w:rsidR="00C62C19" w:rsidRPr="00C62C19" w:rsidRDefault="00C62C19" w:rsidP="00C62C19">
                      <w:pPr>
                        <w:tabs>
                          <w:tab w:val="left" w:pos="1440"/>
                          <w:tab w:val="left" w:pos="1980"/>
                          <w:tab w:val="left" w:pos="2520"/>
                        </w:tabs>
                        <w:spacing w:after="0" w:line="360" w:lineRule="auto"/>
                        <w:ind w:left="547" w:hanging="547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62C1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MM:</w:t>
                      </w:r>
                      <w:r w:rsidRPr="00C62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Miscue that represents an attempt to maintain the sense of the text.</w:t>
                      </w:r>
                    </w:p>
                    <w:p w:rsidR="00C62C19" w:rsidRPr="00C62C19" w:rsidRDefault="00C62C19" w:rsidP="00C62C19">
                      <w:pPr>
                        <w:tabs>
                          <w:tab w:val="left" w:pos="1440"/>
                          <w:tab w:val="left" w:pos="1980"/>
                          <w:tab w:val="left" w:pos="2520"/>
                        </w:tabs>
                        <w:spacing w:after="0" w:line="360" w:lineRule="auto"/>
                        <w:ind w:left="547" w:hanging="547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62C1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MV:</w:t>
                      </w:r>
                      <w:r w:rsidRPr="00C62C1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C62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Miscue that violated the sense of the text</w:t>
                      </w:r>
                      <w:r w:rsidRPr="00C62C1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C62C19" w:rsidRPr="00C62C19" w:rsidRDefault="00C62C19" w:rsidP="00172DB4">
                      <w:pPr>
                        <w:tabs>
                          <w:tab w:val="left" w:pos="1440"/>
                          <w:tab w:val="left" w:pos="1980"/>
                          <w:tab w:val="left" w:pos="2520"/>
                        </w:tabs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62C1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</w:p>
                    <w:p w:rsidR="00C62C19" w:rsidRPr="00C62C19" w:rsidRDefault="00C62C19" w:rsidP="00172DB4">
                      <w:pPr>
                        <w:pStyle w:val="BodyTextIndent"/>
                        <w:ind w:left="540" w:hanging="540"/>
                        <w:rPr>
                          <w:sz w:val="16"/>
                          <w:szCs w:val="16"/>
                        </w:rPr>
                      </w:pPr>
                      <w:r w:rsidRPr="00C62C1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18A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63" w:rsidRDefault="00227063" w:rsidP="001F74CC">
      <w:pPr>
        <w:spacing w:after="0" w:line="240" w:lineRule="auto"/>
      </w:pPr>
      <w:r>
        <w:separator/>
      </w:r>
    </w:p>
  </w:endnote>
  <w:endnote w:type="continuationSeparator" w:id="0">
    <w:p w:rsidR="00227063" w:rsidRDefault="00227063" w:rsidP="001F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CC" w:rsidRDefault="001F74CC">
    <w:pPr>
      <w:pStyle w:val="Footer"/>
    </w:pPr>
    <w:r>
      <w:t>Applegate, Quinn &amp; Applegate</w:t>
    </w:r>
  </w:p>
  <w:p w:rsidR="001F74CC" w:rsidRDefault="001F74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63" w:rsidRDefault="00227063" w:rsidP="001F74CC">
      <w:pPr>
        <w:spacing w:after="0" w:line="240" w:lineRule="auto"/>
      </w:pPr>
      <w:r>
        <w:separator/>
      </w:r>
    </w:p>
  </w:footnote>
  <w:footnote w:type="continuationSeparator" w:id="0">
    <w:p w:rsidR="00227063" w:rsidRDefault="00227063" w:rsidP="001F7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19"/>
    <w:rsid w:val="001F74CC"/>
    <w:rsid w:val="00227063"/>
    <w:rsid w:val="004320FF"/>
    <w:rsid w:val="004818A2"/>
    <w:rsid w:val="005B0C1A"/>
    <w:rsid w:val="00BB63DC"/>
    <w:rsid w:val="00C62C19"/>
    <w:rsid w:val="00D6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2C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C62C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2C19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C62C19"/>
    <w:rPr>
      <w:rFonts w:ascii="Times New Roman" w:eastAsia="Times New Roman" w:hAnsi="Times New Roman" w:cs="Times New Roman"/>
      <w:b/>
      <w:i/>
      <w:szCs w:val="20"/>
    </w:rPr>
  </w:style>
  <w:style w:type="paragraph" w:styleId="BodyTextIndent">
    <w:name w:val="Body Text Indent"/>
    <w:basedOn w:val="Normal"/>
    <w:link w:val="BodyTextIndentChar"/>
    <w:rsid w:val="00C62C19"/>
    <w:pPr>
      <w:spacing w:after="0" w:line="48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62C1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7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4CC"/>
  </w:style>
  <w:style w:type="paragraph" w:styleId="Footer">
    <w:name w:val="footer"/>
    <w:basedOn w:val="Normal"/>
    <w:link w:val="FooterChar"/>
    <w:uiPriority w:val="99"/>
    <w:unhideWhenUsed/>
    <w:rsid w:val="001F7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4CC"/>
  </w:style>
  <w:style w:type="paragraph" w:styleId="BalloonText">
    <w:name w:val="Balloon Text"/>
    <w:basedOn w:val="Normal"/>
    <w:link w:val="BalloonTextChar"/>
    <w:uiPriority w:val="99"/>
    <w:semiHidden/>
    <w:unhideWhenUsed/>
    <w:rsid w:val="001F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2C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C62C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2C19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C62C19"/>
    <w:rPr>
      <w:rFonts w:ascii="Times New Roman" w:eastAsia="Times New Roman" w:hAnsi="Times New Roman" w:cs="Times New Roman"/>
      <w:b/>
      <w:i/>
      <w:szCs w:val="20"/>
    </w:rPr>
  </w:style>
  <w:style w:type="paragraph" w:styleId="BodyTextIndent">
    <w:name w:val="Body Text Indent"/>
    <w:basedOn w:val="Normal"/>
    <w:link w:val="BodyTextIndentChar"/>
    <w:rsid w:val="00C62C19"/>
    <w:pPr>
      <w:spacing w:after="0" w:line="48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62C1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7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4CC"/>
  </w:style>
  <w:style w:type="paragraph" w:styleId="Footer">
    <w:name w:val="footer"/>
    <w:basedOn w:val="Normal"/>
    <w:link w:val="FooterChar"/>
    <w:uiPriority w:val="99"/>
    <w:unhideWhenUsed/>
    <w:rsid w:val="001F7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4CC"/>
  </w:style>
  <w:style w:type="paragraph" w:styleId="BalloonText">
    <w:name w:val="Balloon Text"/>
    <w:basedOn w:val="Normal"/>
    <w:link w:val="BalloonTextChar"/>
    <w:uiPriority w:val="99"/>
    <w:semiHidden/>
    <w:unhideWhenUsed/>
    <w:rsid w:val="001F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2015-01-14T14:14:00Z</dcterms:created>
  <dcterms:modified xsi:type="dcterms:W3CDTF">2015-01-14T14:14:00Z</dcterms:modified>
</cp:coreProperties>
</file>